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D566D" w14:textId="794F7D4C" w:rsidR="00E32FF7" w:rsidRPr="00E32FF7" w:rsidRDefault="00E32FF7" w:rsidP="00E32FF7">
      <w:pPr>
        <w:pStyle w:val="NormalWeb"/>
        <w:spacing w:before="0" w:beforeAutospacing="0" w:after="0" w:afterAutospacing="0"/>
        <w:jc w:val="center"/>
        <w:rPr>
          <w:b/>
          <w:bCs/>
          <w:color w:val="EE0000"/>
          <w:sz w:val="56"/>
          <w:szCs w:val="56"/>
        </w:rPr>
      </w:pPr>
      <w:r w:rsidRPr="00E32FF7">
        <w:rPr>
          <w:b/>
          <w:bCs/>
          <w:color w:val="EE0000"/>
          <w:sz w:val="56"/>
          <w:szCs w:val="56"/>
        </w:rPr>
        <w:t>P</w:t>
      </w:r>
      <w:r w:rsidRPr="00E32FF7">
        <w:rPr>
          <w:b/>
          <w:bCs/>
          <w:color w:val="EE0000"/>
          <w:sz w:val="56"/>
          <w:szCs w:val="56"/>
        </w:rPr>
        <w:t>RESS RELEASE OIL SPILL INCIDENT</w:t>
      </w:r>
    </w:p>
    <w:p w14:paraId="7B1957EE" w14:textId="77777777" w:rsidR="00E32FF7" w:rsidRDefault="00E32FF7" w:rsidP="00E32FF7">
      <w:pPr>
        <w:pStyle w:val="NormalWeb"/>
        <w:spacing w:before="0" w:beforeAutospacing="0" w:after="0" w:afterAutospacing="0"/>
      </w:pPr>
    </w:p>
    <w:p w14:paraId="164F387B" w14:textId="77777777" w:rsidR="00E32FF7" w:rsidRDefault="00E32FF7" w:rsidP="00E32FF7">
      <w:pPr>
        <w:pStyle w:val="NormalWeb"/>
        <w:spacing w:before="0" w:beforeAutospacing="0" w:after="0" w:afterAutospacing="0"/>
      </w:pPr>
      <w:r>
        <w:rPr>
          <w:color w:val="000000"/>
          <w:sz w:val="26"/>
          <w:szCs w:val="26"/>
        </w:rPr>
        <w:t xml:space="preserve">Earlier today, a significant diesel spill occurred at a Woolwich Twp. based commercial business. Due to the size of the spill and the simultaneous heavy rainfalls, that spill entered local tributaries that lead towards Swedesboro’s Lake </w:t>
      </w:r>
      <w:proofErr w:type="spellStart"/>
      <w:r>
        <w:rPr>
          <w:color w:val="000000"/>
          <w:sz w:val="26"/>
          <w:szCs w:val="26"/>
        </w:rPr>
        <w:t>Narraticon</w:t>
      </w:r>
      <w:proofErr w:type="spellEnd"/>
      <w:r>
        <w:rPr>
          <w:color w:val="000000"/>
          <w:sz w:val="26"/>
          <w:szCs w:val="26"/>
        </w:rPr>
        <w:t>. Local authorities were made aware of the spill, who then contacted Gloucester County Hazmat for additional assistance. </w:t>
      </w:r>
    </w:p>
    <w:p w14:paraId="78367343" w14:textId="77777777" w:rsidR="00E32FF7" w:rsidRDefault="00E32FF7" w:rsidP="00E32FF7">
      <w:pPr>
        <w:pStyle w:val="NormalWeb"/>
        <w:spacing w:before="0" w:beforeAutospacing="0" w:after="0" w:afterAutospacing="0"/>
      </w:pPr>
    </w:p>
    <w:p w14:paraId="5BF0D477" w14:textId="5ED25D64" w:rsidR="00E32FF7" w:rsidRDefault="00E32FF7" w:rsidP="00E32FF7">
      <w:pPr>
        <w:pStyle w:val="NormalWeb"/>
        <w:spacing w:before="0" w:beforeAutospacing="0" w:after="0" w:afterAutospacing="0"/>
      </w:pPr>
      <w:r>
        <w:rPr>
          <w:color w:val="000000"/>
          <w:sz w:val="26"/>
          <w:szCs w:val="26"/>
        </w:rPr>
        <w:t xml:space="preserve">An environmental </w:t>
      </w:r>
      <w:r>
        <w:rPr>
          <w:color w:val="000000"/>
          <w:sz w:val="26"/>
          <w:szCs w:val="26"/>
        </w:rPr>
        <w:t>cleanup</w:t>
      </w:r>
      <w:r>
        <w:rPr>
          <w:color w:val="000000"/>
          <w:sz w:val="26"/>
          <w:szCs w:val="26"/>
        </w:rPr>
        <w:t xml:space="preserve"> company was immediately contracted and began containment and absorbent operations. Crews on scene have been in communication with state and federal environmental agencies and will continue to do so throughout cleanup. Nearby residents or businesses may smell petroleum odors through the evening or coming days as crews work to contain and collect fuel product.</w:t>
      </w:r>
    </w:p>
    <w:p w14:paraId="4113AE46" w14:textId="77777777" w:rsidR="00E32FF7" w:rsidRDefault="00E32FF7" w:rsidP="00E32FF7">
      <w:pPr>
        <w:pStyle w:val="NormalWeb"/>
        <w:spacing w:before="0" w:beforeAutospacing="0" w:after="0" w:afterAutospacing="0"/>
      </w:pPr>
    </w:p>
    <w:p w14:paraId="072DF2A7" w14:textId="4755AA68" w:rsidR="00054494" w:rsidRDefault="00E32FF7" w:rsidP="00E32FF7">
      <w:r>
        <w:rPr>
          <w:color w:val="000000"/>
          <w:sz w:val="26"/>
          <w:szCs w:val="26"/>
        </w:rPr>
        <w:t>The local governing bodies of Swedesboro and Woolwich Twp, as well as all emergency response parties, are working closely together to ensure the least amount of environmental impact and community disruption</w:t>
      </w:r>
      <w:r>
        <w:rPr>
          <w:color w:val="000000"/>
          <w:sz w:val="26"/>
          <w:szCs w:val="26"/>
        </w:rPr>
        <w:t>.</w:t>
      </w:r>
    </w:p>
    <w:sectPr w:rsidR="00054494" w:rsidSect="00E32FF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F7"/>
    <w:rsid w:val="00054494"/>
    <w:rsid w:val="004B32D2"/>
    <w:rsid w:val="00B470A3"/>
    <w:rsid w:val="00E3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38C28"/>
  <w15:chartTrackingRefBased/>
  <w15:docId w15:val="{EDDA1C9F-A079-4955-A0DF-041546D3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FF7"/>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E32FF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32FF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32FF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32FF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32FF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32FF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32FF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32FF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32FF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F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F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F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F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F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F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F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F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FF7"/>
    <w:rPr>
      <w:rFonts w:eastAsiaTheme="majorEastAsia" w:cstheme="majorBidi"/>
      <w:color w:val="272727" w:themeColor="text1" w:themeTint="D8"/>
    </w:rPr>
  </w:style>
  <w:style w:type="paragraph" w:styleId="Title">
    <w:name w:val="Title"/>
    <w:basedOn w:val="Normal"/>
    <w:next w:val="Normal"/>
    <w:link w:val="TitleChar"/>
    <w:uiPriority w:val="10"/>
    <w:qFormat/>
    <w:rsid w:val="00E32FF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32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FF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32F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FF7"/>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32FF7"/>
    <w:rPr>
      <w:i/>
      <w:iCs/>
      <w:color w:val="404040" w:themeColor="text1" w:themeTint="BF"/>
    </w:rPr>
  </w:style>
  <w:style w:type="paragraph" w:styleId="ListParagraph">
    <w:name w:val="List Paragraph"/>
    <w:basedOn w:val="Normal"/>
    <w:uiPriority w:val="34"/>
    <w:qFormat/>
    <w:rsid w:val="00E32FF7"/>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E32FF7"/>
    <w:rPr>
      <w:i/>
      <w:iCs/>
      <w:color w:val="0F4761" w:themeColor="accent1" w:themeShade="BF"/>
    </w:rPr>
  </w:style>
  <w:style w:type="paragraph" w:styleId="IntenseQuote">
    <w:name w:val="Intense Quote"/>
    <w:basedOn w:val="Normal"/>
    <w:next w:val="Normal"/>
    <w:link w:val="IntenseQuoteChar"/>
    <w:uiPriority w:val="30"/>
    <w:qFormat/>
    <w:rsid w:val="00E32FF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32FF7"/>
    <w:rPr>
      <w:i/>
      <w:iCs/>
      <w:color w:val="0F4761" w:themeColor="accent1" w:themeShade="BF"/>
    </w:rPr>
  </w:style>
  <w:style w:type="character" w:styleId="IntenseReference">
    <w:name w:val="Intense Reference"/>
    <w:basedOn w:val="DefaultParagraphFont"/>
    <w:uiPriority w:val="32"/>
    <w:qFormat/>
    <w:rsid w:val="00E32FF7"/>
    <w:rPr>
      <w:b/>
      <w:bCs/>
      <w:smallCaps/>
      <w:color w:val="0F4761" w:themeColor="accent1" w:themeShade="BF"/>
      <w:spacing w:val="5"/>
    </w:rPr>
  </w:style>
  <w:style w:type="paragraph" w:styleId="NormalWeb">
    <w:name w:val="Normal (Web)"/>
    <w:basedOn w:val="Normal"/>
    <w:uiPriority w:val="99"/>
    <w:semiHidden/>
    <w:unhideWhenUsed/>
    <w:rsid w:val="00E32F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dc:creator>
  <cp:keywords/>
  <dc:description/>
  <cp:lastModifiedBy>Deputy Clerk</cp:lastModifiedBy>
  <cp:revision>1</cp:revision>
  <dcterms:created xsi:type="dcterms:W3CDTF">2025-12-19T22:01:00Z</dcterms:created>
  <dcterms:modified xsi:type="dcterms:W3CDTF">2025-12-19T22:03:00Z</dcterms:modified>
</cp:coreProperties>
</file>